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Pr="00744EDC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744EDC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0CA99056" wp14:editId="6012DA5A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7693" w:rsidRPr="00406C95" w:rsidRDefault="00FC7693">
      <w:pPr>
        <w:pStyle w:val="Nadpis1"/>
        <w:spacing w:before="0" w:after="0" w:line="240" w:lineRule="auto"/>
        <w:jc w:val="both"/>
        <w:rPr>
          <w:rFonts w:ascii="Arial Black" w:hAnsi="Arial Black"/>
          <w:b w:val="0"/>
          <w:bCs w:val="0"/>
          <w:color w:val="auto"/>
          <w:u w:color="000000"/>
        </w:rPr>
      </w:pPr>
    </w:p>
    <w:p w:rsidR="00652445" w:rsidRPr="00FC7693" w:rsidRDefault="00FC7693" w:rsidP="00FC7693">
      <w:pPr>
        <w:pStyle w:val="Nadpis1"/>
        <w:spacing w:before="0" w:after="0" w:line="240" w:lineRule="auto"/>
        <w:rPr>
          <w:rFonts w:ascii="Arial Black" w:hAnsi="Arial Black"/>
          <w:b w:val="0"/>
          <w:bCs w:val="0"/>
          <w:color w:val="auto"/>
          <w:u w:color="000000"/>
        </w:rPr>
      </w:pPr>
      <w:r w:rsidRPr="00FC7693">
        <w:rPr>
          <w:rFonts w:ascii="Arial Black" w:hAnsi="Arial Black"/>
          <w:b w:val="0"/>
          <w:bCs w:val="0"/>
          <w:color w:val="auto"/>
          <w:u w:color="000000"/>
        </w:rPr>
        <w:t>Technické muzeum v</w:t>
      </w:r>
      <w:r w:rsidR="00A2683D">
        <w:rPr>
          <w:rFonts w:ascii="Arial Black" w:hAnsi="Arial Black"/>
          <w:b w:val="0"/>
          <w:bCs w:val="0"/>
          <w:color w:val="auto"/>
          <w:u w:color="000000"/>
        </w:rPr>
        <w:t> </w:t>
      </w:r>
      <w:r w:rsidRPr="00FC7693">
        <w:rPr>
          <w:rFonts w:ascii="Arial Black" w:hAnsi="Arial Black"/>
          <w:b w:val="0"/>
          <w:bCs w:val="0"/>
          <w:color w:val="auto"/>
          <w:u w:color="000000"/>
        </w:rPr>
        <w:t>Brně</w:t>
      </w:r>
      <w:r w:rsidR="00A2683D">
        <w:rPr>
          <w:rFonts w:ascii="Arial Black" w:hAnsi="Arial Black"/>
          <w:b w:val="0"/>
          <w:bCs w:val="0"/>
          <w:color w:val="auto"/>
          <w:u w:color="000000"/>
        </w:rPr>
        <w:t xml:space="preserve"> představí p</w:t>
      </w:r>
      <w:r w:rsidR="00A2683D" w:rsidRPr="00FC7693">
        <w:rPr>
          <w:rFonts w:ascii="Arial Black" w:hAnsi="Arial Black"/>
          <w:b w:val="0"/>
          <w:bCs w:val="0"/>
          <w:color w:val="auto"/>
          <w:u w:color="000000"/>
        </w:rPr>
        <w:t>rodukto</w:t>
      </w:r>
      <w:r w:rsidR="00A2683D">
        <w:rPr>
          <w:rFonts w:ascii="Arial Black" w:hAnsi="Arial Black"/>
          <w:b w:val="0"/>
          <w:bCs w:val="0"/>
          <w:color w:val="auto"/>
          <w:u w:color="000000"/>
        </w:rPr>
        <w:t>vý a průmyslový design</w:t>
      </w:r>
      <w:r>
        <w:rPr>
          <w:rFonts w:ascii="Arial Black" w:hAnsi="Arial Black"/>
          <w:b w:val="0"/>
          <w:bCs w:val="0"/>
          <w:color w:val="auto"/>
          <w:u w:color="000000"/>
        </w:rPr>
        <w:t xml:space="preserve">: </w:t>
      </w:r>
      <w:r w:rsidRPr="00426A83">
        <w:rPr>
          <w:rFonts w:ascii="Arial Black" w:hAnsi="Arial Black"/>
          <w:b w:val="0"/>
          <w:bCs w:val="0"/>
          <w:color w:val="auto"/>
          <w:sz w:val="24"/>
          <w:szCs w:val="24"/>
          <w:u w:color="000000"/>
        </w:rPr>
        <w:t>výstavu letos bude možné navštívit z kteréhokoliv místa na světě</w:t>
      </w:r>
    </w:p>
    <w:p w:rsidR="00C04E13" w:rsidRPr="00744EDC" w:rsidRDefault="00C04E13" w:rsidP="00C04E13">
      <w:pPr>
        <w:pStyle w:val="Nadpis1"/>
        <w:spacing w:before="0" w:after="0" w:line="240" w:lineRule="auto"/>
        <w:jc w:val="both"/>
        <w:rPr>
          <w:rFonts w:ascii="Arial Black" w:eastAsia="Arial Black" w:hAnsi="Arial Black" w:cs="Arial Black"/>
          <w:b w:val="0"/>
          <w:bCs w:val="0"/>
          <w:color w:val="000000"/>
          <w:u w:color="000000"/>
        </w:rPr>
      </w:pPr>
    </w:p>
    <w:p w:rsidR="00CC6083" w:rsidRDefault="004474CA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Produkt</w:t>
      </w:r>
      <w:r w:rsidR="009E02BA">
        <w:rPr>
          <w:rFonts w:ascii="Arial" w:hAnsi="Arial"/>
          <w:sz w:val="22"/>
          <w:szCs w:val="22"/>
          <w:lang w:val="cs-CZ"/>
        </w:rPr>
        <w:t>ový a průmyslový design je tématem</w:t>
      </w:r>
      <w:r>
        <w:rPr>
          <w:rFonts w:ascii="Arial" w:hAnsi="Arial"/>
          <w:sz w:val="22"/>
          <w:szCs w:val="22"/>
          <w:lang w:val="cs-CZ"/>
        </w:rPr>
        <w:t xml:space="preserve"> </w:t>
      </w:r>
      <w:r w:rsidR="00D21875">
        <w:rPr>
          <w:rFonts w:ascii="Arial" w:hAnsi="Arial"/>
          <w:sz w:val="22"/>
          <w:szCs w:val="22"/>
          <w:lang w:val="cs-CZ"/>
        </w:rPr>
        <w:t xml:space="preserve">Mezinárodního studentského bienále </w:t>
      </w:r>
      <w:proofErr w:type="gramStart"/>
      <w:r w:rsidR="008E077D">
        <w:rPr>
          <w:rFonts w:ascii="Arial" w:hAnsi="Arial"/>
          <w:sz w:val="22"/>
          <w:szCs w:val="22"/>
          <w:lang w:val="cs-CZ"/>
        </w:rPr>
        <w:t>DESIGN.</w:t>
      </w:r>
      <w:r w:rsidR="009E02BA">
        <w:rPr>
          <w:rFonts w:ascii="Arial" w:hAnsi="Arial"/>
          <w:sz w:val="22"/>
          <w:szCs w:val="22"/>
          <w:lang w:val="cs-CZ"/>
        </w:rPr>
        <w:t>S</w:t>
      </w:r>
      <w:r w:rsidR="00A2683D">
        <w:rPr>
          <w:rFonts w:ascii="Arial" w:hAnsi="Arial"/>
          <w:sz w:val="22"/>
          <w:szCs w:val="22"/>
          <w:lang w:val="cs-CZ"/>
        </w:rPr>
        <w:t>,</w:t>
      </w:r>
      <w:r w:rsidR="009E02BA">
        <w:rPr>
          <w:rFonts w:ascii="Arial" w:hAnsi="Arial"/>
          <w:sz w:val="22"/>
          <w:szCs w:val="22"/>
          <w:lang w:val="cs-CZ"/>
        </w:rPr>
        <w:t xml:space="preserve"> pořádaného</w:t>
      </w:r>
      <w:proofErr w:type="gramEnd"/>
      <w:r w:rsidR="00D21875">
        <w:rPr>
          <w:rFonts w:ascii="Arial" w:hAnsi="Arial"/>
          <w:sz w:val="22"/>
          <w:szCs w:val="22"/>
          <w:lang w:val="cs-CZ"/>
        </w:rPr>
        <w:t xml:space="preserve"> Technickým muzeem v</w:t>
      </w:r>
      <w:r w:rsidR="004A3E28">
        <w:rPr>
          <w:rFonts w:ascii="Arial" w:hAnsi="Arial"/>
          <w:sz w:val="22"/>
          <w:szCs w:val="22"/>
          <w:lang w:val="cs-CZ"/>
        </w:rPr>
        <w:t> </w:t>
      </w:r>
      <w:r w:rsidR="00D21875">
        <w:rPr>
          <w:rFonts w:ascii="Arial" w:hAnsi="Arial"/>
          <w:sz w:val="22"/>
          <w:szCs w:val="22"/>
          <w:lang w:val="cs-CZ"/>
        </w:rPr>
        <w:t>Brně</w:t>
      </w:r>
      <w:r w:rsidR="004A3E28">
        <w:rPr>
          <w:rFonts w:ascii="Arial" w:hAnsi="Arial"/>
          <w:sz w:val="22"/>
          <w:szCs w:val="22"/>
          <w:lang w:val="cs-CZ"/>
        </w:rPr>
        <w:t xml:space="preserve"> </w:t>
      </w:r>
      <w:r w:rsidR="00D21875">
        <w:rPr>
          <w:rFonts w:ascii="Arial" w:hAnsi="Arial"/>
          <w:sz w:val="22"/>
          <w:szCs w:val="22"/>
          <w:lang w:val="cs-CZ"/>
        </w:rPr>
        <w:t xml:space="preserve">již od roku 2014. </w:t>
      </w:r>
      <w:r w:rsidR="008E077D">
        <w:rPr>
          <w:rFonts w:ascii="Arial" w:hAnsi="Arial"/>
          <w:sz w:val="22"/>
          <w:szCs w:val="22"/>
          <w:lang w:val="cs-CZ"/>
        </w:rPr>
        <w:t xml:space="preserve">Nejlepší studentské </w:t>
      </w:r>
      <w:r w:rsidR="0089040A">
        <w:rPr>
          <w:rFonts w:ascii="Arial" w:hAnsi="Arial"/>
          <w:sz w:val="22"/>
          <w:szCs w:val="22"/>
          <w:lang w:val="cs-CZ"/>
        </w:rPr>
        <w:t>práce vybrané odbornou porotou se v každém ročník</w:t>
      </w:r>
      <w:r w:rsidR="008E077D">
        <w:rPr>
          <w:rFonts w:ascii="Arial" w:hAnsi="Arial"/>
          <w:sz w:val="22"/>
          <w:szCs w:val="22"/>
          <w:lang w:val="cs-CZ"/>
        </w:rPr>
        <w:t xml:space="preserve">u stávají </w:t>
      </w:r>
      <w:r w:rsidR="0089040A">
        <w:rPr>
          <w:rFonts w:ascii="Arial" w:hAnsi="Arial"/>
          <w:sz w:val="22"/>
          <w:szCs w:val="22"/>
          <w:lang w:val="cs-CZ"/>
        </w:rPr>
        <w:t xml:space="preserve">součástí unikátní </w:t>
      </w:r>
      <w:r w:rsidR="008E077D">
        <w:rPr>
          <w:rFonts w:ascii="Arial" w:hAnsi="Arial"/>
          <w:sz w:val="22"/>
          <w:szCs w:val="22"/>
          <w:lang w:val="cs-CZ"/>
        </w:rPr>
        <w:t xml:space="preserve">designerské </w:t>
      </w:r>
      <w:r w:rsidR="0089040A">
        <w:rPr>
          <w:rFonts w:ascii="Arial" w:hAnsi="Arial"/>
          <w:sz w:val="22"/>
          <w:szCs w:val="22"/>
          <w:lang w:val="cs-CZ"/>
        </w:rPr>
        <w:t xml:space="preserve">výstavy. V souvislosti s mimořádnými opatřeními kvůli pandemii viru COVID-19 se výstava </w:t>
      </w:r>
      <w:r w:rsidR="00BB3A09">
        <w:rPr>
          <w:rFonts w:ascii="Arial" w:hAnsi="Arial"/>
          <w:sz w:val="22"/>
          <w:szCs w:val="22"/>
          <w:lang w:val="cs-CZ"/>
        </w:rPr>
        <w:t xml:space="preserve">v letošním ročníku </w:t>
      </w:r>
      <w:r w:rsidR="0089040A">
        <w:rPr>
          <w:rFonts w:ascii="Arial" w:hAnsi="Arial"/>
          <w:sz w:val="22"/>
          <w:szCs w:val="22"/>
          <w:lang w:val="cs-CZ"/>
        </w:rPr>
        <w:t>přesune do online prostoru, kde dostane zcela nový rozměr. V</w:t>
      </w:r>
      <w:r w:rsidR="00A2683D">
        <w:rPr>
          <w:rFonts w:ascii="Arial" w:hAnsi="Arial"/>
          <w:sz w:val="22"/>
          <w:szCs w:val="22"/>
          <w:lang w:val="cs-CZ"/>
        </w:rPr>
        <w:t>e</w:t>
      </w:r>
      <w:r w:rsidR="0089040A">
        <w:rPr>
          <w:rFonts w:ascii="Arial" w:hAnsi="Arial"/>
          <w:sz w:val="22"/>
          <w:szCs w:val="22"/>
          <w:lang w:val="cs-CZ"/>
        </w:rPr>
        <w:t> specifické prezentaci v elekt</w:t>
      </w:r>
      <w:r w:rsidR="00CC6083">
        <w:rPr>
          <w:rFonts w:ascii="Arial" w:hAnsi="Arial"/>
          <w:sz w:val="22"/>
          <w:szCs w:val="22"/>
          <w:lang w:val="cs-CZ"/>
        </w:rPr>
        <w:t>ronické podobě ji</w:t>
      </w:r>
      <w:r w:rsidR="0089040A">
        <w:rPr>
          <w:rFonts w:ascii="Arial" w:hAnsi="Arial"/>
          <w:sz w:val="22"/>
          <w:szCs w:val="22"/>
          <w:lang w:val="cs-CZ"/>
        </w:rPr>
        <w:t xml:space="preserve"> bude možné spatřit již od </w:t>
      </w:r>
      <w:r w:rsidR="0037170A" w:rsidRPr="00FC7693">
        <w:rPr>
          <w:rFonts w:ascii="Arial" w:hAnsi="Arial"/>
          <w:color w:val="auto"/>
          <w:sz w:val="22"/>
          <w:szCs w:val="22"/>
          <w:lang w:val="cs-CZ"/>
        </w:rPr>
        <w:t>23</w:t>
      </w:r>
      <w:r w:rsidR="0089040A" w:rsidRPr="00BB3A09">
        <w:rPr>
          <w:rFonts w:ascii="Arial" w:hAnsi="Arial"/>
          <w:color w:val="FF0000"/>
          <w:sz w:val="22"/>
          <w:szCs w:val="22"/>
          <w:lang w:val="cs-CZ"/>
        </w:rPr>
        <w:t>.</w:t>
      </w:r>
      <w:r w:rsidR="00CC6083">
        <w:rPr>
          <w:rFonts w:ascii="Arial" w:hAnsi="Arial"/>
          <w:sz w:val="22"/>
          <w:szCs w:val="22"/>
          <w:lang w:val="cs-CZ"/>
        </w:rPr>
        <w:t xml:space="preserve"> 6</w:t>
      </w:r>
      <w:r w:rsidR="0089040A">
        <w:rPr>
          <w:rFonts w:ascii="Arial" w:hAnsi="Arial"/>
          <w:sz w:val="22"/>
          <w:szCs w:val="22"/>
          <w:lang w:val="cs-CZ"/>
        </w:rPr>
        <w:t xml:space="preserve">. </w:t>
      </w:r>
      <w:r w:rsidR="00CC6083">
        <w:rPr>
          <w:rFonts w:ascii="Arial" w:hAnsi="Arial"/>
          <w:sz w:val="22"/>
          <w:szCs w:val="22"/>
          <w:lang w:val="cs-CZ"/>
        </w:rPr>
        <w:t>Výstava potrvá do konce září 2020.</w:t>
      </w:r>
    </w:p>
    <w:p w:rsidR="00652445" w:rsidRDefault="002C0805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I přes</w:t>
      </w:r>
      <w:r w:rsidR="00FC7693">
        <w:rPr>
          <w:rFonts w:ascii="Arial" w:hAnsi="Arial"/>
          <w:sz w:val="22"/>
          <w:szCs w:val="22"/>
          <w:lang w:val="cs-CZ"/>
        </w:rPr>
        <w:t xml:space="preserve"> současná</w:t>
      </w:r>
      <w:r>
        <w:rPr>
          <w:rFonts w:ascii="Arial" w:hAnsi="Arial"/>
          <w:sz w:val="22"/>
          <w:szCs w:val="22"/>
          <w:lang w:val="cs-CZ"/>
        </w:rPr>
        <w:t xml:space="preserve"> omezení organizátoři registr</w:t>
      </w:r>
      <w:r w:rsidR="00CC6083">
        <w:rPr>
          <w:rFonts w:ascii="Arial" w:hAnsi="Arial"/>
          <w:sz w:val="22"/>
          <w:szCs w:val="22"/>
          <w:lang w:val="cs-CZ"/>
        </w:rPr>
        <w:t>ují</w:t>
      </w:r>
      <w:r w:rsidR="00AB5F96">
        <w:rPr>
          <w:rFonts w:ascii="Arial" w:hAnsi="Arial"/>
          <w:sz w:val="22"/>
          <w:szCs w:val="22"/>
          <w:lang w:val="cs-CZ"/>
        </w:rPr>
        <w:t xml:space="preserve"> rekordní počty přihlášek – zájem projevili také mladí </w:t>
      </w:r>
      <w:r w:rsidR="003D4A18">
        <w:rPr>
          <w:rFonts w:ascii="Arial" w:hAnsi="Arial"/>
          <w:sz w:val="22"/>
          <w:szCs w:val="22"/>
          <w:lang w:val="cs-CZ"/>
        </w:rPr>
        <w:t>designéři</w:t>
      </w:r>
      <w:r w:rsidR="00AB5F96">
        <w:rPr>
          <w:rFonts w:ascii="Arial" w:hAnsi="Arial"/>
          <w:sz w:val="22"/>
          <w:szCs w:val="22"/>
          <w:lang w:val="cs-CZ"/>
        </w:rPr>
        <w:t xml:space="preserve"> z Tchaj-wanu, Velké Británie, Portugalska, Švédska, Belgie a dalších států Evropy i mimo n</w:t>
      </w:r>
      <w:r w:rsidR="00A2683D">
        <w:rPr>
          <w:rFonts w:ascii="Arial" w:hAnsi="Arial"/>
          <w:sz w:val="22"/>
          <w:szCs w:val="22"/>
          <w:lang w:val="cs-CZ"/>
        </w:rPr>
        <w:t>i</w:t>
      </w:r>
      <w:r w:rsidR="00AB5F96">
        <w:rPr>
          <w:rFonts w:ascii="Arial" w:hAnsi="Arial"/>
          <w:sz w:val="22"/>
          <w:szCs w:val="22"/>
          <w:lang w:val="cs-CZ"/>
        </w:rPr>
        <w:t xml:space="preserve">. </w:t>
      </w:r>
      <w:r w:rsidR="004A3E28">
        <w:rPr>
          <w:rFonts w:ascii="Arial" w:hAnsi="Arial"/>
          <w:sz w:val="22"/>
          <w:szCs w:val="22"/>
          <w:lang w:val="cs-CZ"/>
        </w:rPr>
        <w:t>„Omezení v souvislosti s pandemií přinesl</w:t>
      </w:r>
      <w:r w:rsidR="00A2683D">
        <w:rPr>
          <w:rFonts w:ascii="Arial" w:hAnsi="Arial"/>
          <w:sz w:val="22"/>
          <w:szCs w:val="22"/>
          <w:lang w:val="cs-CZ"/>
        </w:rPr>
        <w:t>a</w:t>
      </w:r>
      <w:r w:rsidR="004A3E28">
        <w:rPr>
          <w:rFonts w:ascii="Arial" w:hAnsi="Arial"/>
          <w:sz w:val="22"/>
          <w:szCs w:val="22"/>
          <w:lang w:val="cs-CZ"/>
        </w:rPr>
        <w:t xml:space="preserve"> ve výsledku </w:t>
      </w:r>
      <w:r w:rsidR="009B2F9D">
        <w:rPr>
          <w:rFonts w:ascii="Arial" w:hAnsi="Arial"/>
          <w:sz w:val="22"/>
          <w:szCs w:val="22"/>
          <w:lang w:val="cs-CZ"/>
        </w:rPr>
        <w:t>množstv</w:t>
      </w:r>
      <w:r w:rsidR="00A2683D">
        <w:rPr>
          <w:rFonts w:ascii="Arial" w:hAnsi="Arial"/>
          <w:sz w:val="22"/>
          <w:szCs w:val="22"/>
          <w:lang w:val="cs-CZ"/>
        </w:rPr>
        <w:t>í</w:t>
      </w:r>
      <w:r w:rsidR="004A3E28">
        <w:rPr>
          <w:rFonts w:ascii="Arial" w:hAnsi="Arial"/>
          <w:sz w:val="22"/>
          <w:szCs w:val="22"/>
          <w:lang w:val="cs-CZ"/>
        </w:rPr>
        <w:t xml:space="preserve"> pozitivních podnětů. V reakci na sou</w:t>
      </w:r>
      <w:r w:rsidR="009B2F9D">
        <w:rPr>
          <w:rFonts w:ascii="Arial" w:hAnsi="Arial"/>
          <w:sz w:val="22"/>
          <w:szCs w:val="22"/>
          <w:lang w:val="cs-CZ"/>
        </w:rPr>
        <w:t xml:space="preserve">časnou </w:t>
      </w:r>
      <w:proofErr w:type="gramStart"/>
      <w:r w:rsidR="009B2F9D">
        <w:rPr>
          <w:rFonts w:ascii="Arial" w:hAnsi="Arial"/>
          <w:sz w:val="22"/>
          <w:szCs w:val="22"/>
          <w:lang w:val="cs-CZ"/>
        </w:rPr>
        <w:t>situaci jsme otevřeli</w:t>
      </w:r>
      <w:proofErr w:type="gramEnd"/>
      <w:r w:rsidR="009B2F9D">
        <w:rPr>
          <w:rFonts w:ascii="Arial" w:hAnsi="Arial"/>
          <w:sz w:val="22"/>
          <w:szCs w:val="22"/>
          <w:lang w:val="cs-CZ"/>
        </w:rPr>
        <w:t xml:space="preserve"> novou soutěžní kategorii </w:t>
      </w:r>
      <w:proofErr w:type="gramStart"/>
      <w:r w:rsidR="009B2F9D">
        <w:rPr>
          <w:rFonts w:ascii="Arial" w:hAnsi="Arial"/>
          <w:sz w:val="22"/>
          <w:szCs w:val="22"/>
          <w:lang w:val="cs-CZ"/>
        </w:rPr>
        <w:t>Design</w:t>
      </w:r>
      <w:proofErr w:type="gramEnd"/>
      <w:r w:rsidR="009B2F9D">
        <w:rPr>
          <w:rFonts w:ascii="Arial" w:hAnsi="Arial"/>
          <w:sz w:val="22"/>
          <w:szCs w:val="22"/>
          <w:lang w:val="cs-CZ"/>
        </w:rPr>
        <w:t xml:space="preserve"> za časů </w:t>
      </w:r>
      <w:proofErr w:type="spellStart"/>
      <w:r w:rsidR="009B2F9D">
        <w:rPr>
          <w:rFonts w:ascii="Arial" w:hAnsi="Arial"/>
          <w:sz w:val="22"/>
          <w:szCs w:val="22"/>
          <w:lang w:val="cs-CZ"/>
        </w:rPr>
        <w:t>koronaviru</w:t>
      </w:r>
      <w:proofErr w:type="spellEnd"/>
      <w:r w:rsidR="009B2F9D">
        <w:rPr>
          <w:rFonts w:ascii="Arial" w:hAnsi="Arial"/>
          <w:sz w:val="22"/>
          <w:szCs w:val="22"/>
          <w:lang w:val="cs-CZ"/>
        </w:rPr>
        <w:t xml:space="preserve">, který si klade za cíl reflektovat právě téma návrhů a výroby ochranných pomůcek, které si zaslouží </w:t>
      </w:r>
      <w:r w:rsidR="00FC7693">
        <w:rPr>
          <w:rFonts w:ascii="Arial" w:hAnsi="Arial"/>
          <w:sz w:val="22"/>
          <w:szCs w:val="22"/>
          <w:lang w:val="cs-CZ"/>
        </w:rPr>
        <w:t>pozornost</w:t>
      </w:r>
      <w:r w:rsidR="009B2F9D">
        <w:rPr>
          <w:rFonts w:ascii="Arial" w:hAnsi="Arial"/>
          <w:sz w:val="22"/>
          <w:szCs w:val="22"/>
          <w:lang w:val="cs-CZ"/>
        </w:rPr>
        <w:t xml:space="preserve"> technologů a výrobců, stejně jako designérů,“ přibližuje letošní </w:t>
      </w:r>
      <w:r w:rsidR="00CC6083">
        <w:rPr>
          <w:rFonts w:ascii="Arial" w:hAnsi="Arial"/>
          <w:sz w:val="22"/>
          <w:szCs w:val="22"/>
          <w:lang w:val="cs-CZ"/>
        </w:rPr>
        <w:t>novinky</w:t>
      </w:r>
      <w:r w:rsidR="009B2F9D">
        <w:rPr>
          <w:rFonts w:ascii="Arial" w:hAnsi="Arial"/>
          <w:sz w:val="22"/>
          <w:szCs w:val="22"/>
          <w:lang w:val="cs-CZ"/>
        </w:rPr>
        <w:t xml:space="preserve"> jedna z autorek projektu, Klára Šikulová. </w:t>
      </w:r>
      <w:r w:rsidR="00CC6083">
        <w:rPr>
          <w:rFonts w:ascii="Arial" w:hAnsi="Arial"/>
          <w:sz w:val="22"/>
          <w:szCs w:val="22"/>
          <w:lang w:val="cs-CZ"/>
        </w:rPr>
        <w:t>Do nově otevřené kategorie mohou své návrhy přihlašovat nejen studenti, ale také pedagogové nebo komerční subjekty ve spolupráci</w:t>
      </w:r>
      <w:r w:rsidR="00A2683D">
        <w:rPr>
          <w:rFonts w:ascii="Arial" w:hAnsi="Arial"/>
          <w:sz w:val="22"/>
          <w:szCs w:val="22"/>
          <w:lang w:val="cs-CZ"/>
        </w:rPr>
        <w:t xml:space="preserve"> s nimi</w:t>
      </w:r>
      <w:r w:rsidR="00CC6083">
        <w:rPr>
          <w:rFonts w:ascii="Arial" w:hAnsi="Arial"/>
          <w:sz w:val="22"/>
          <w:szCs w:val="22"/>
          <w:lang w:val="cs-CZ"/>
        </w:rPr>
        <w:t xml:space="preserve">, a to až do 13. 9. 2020. </w:t>
      </w:r>
    </w:p>
    <w:p w:rsidR="0076414E" w:rsidRDefault="00CA4642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V letošním ročníku bienále odborná porota v</w:t>
      </w:r>
      <w:r w:rsidR="00A2683D">
        <w:rPr>
          <w:rFonts w:ascii="Arial" w:hAnsi="Arial"/>
          <w:sz w:val="22"/>
          <w:szCs w:val="22"/>
          <w:lang w:val="cs-CZ"/>
        </w:rPr>
        <w:t>ybrala do finální pře</w:t>
      </w:r>
      <w:r>
        <w:rPr>
          <w:rFonts w:ascii="Arial" w:hAnsi="Arial"/>
          <w:sz w:val="22"/>
          <w:szCs w:val="22"/>
          <w:lang w:val="cs-CZ"/>
        </w:rPr>
        <w:t xml:space="preserve">hlídky 121 prací. Kromě </w:t>
      </w:r>
      <w:r w:rsidR="0064540D">
        <w:rPr>
          <w:rFonts w:ascii="Arial" w:hAnsi="Arial"/>
          <w:sz w:val="22"/>
          <w:szCs w:val="22"/>
          <w:lang w:val="cs-CZ"/>
        </w:rPr>
        <w:t xml:space="preserve">šperků, </w:t>
      </w:r>
      <w:r>
        <w:rPr>
          <w:rFonts w:ascii="Arial" w:hAnsi="Arial"/>
          <w:sz w:val="22"/>
          <w:szCs w:val="22"/>
          <w:lang w:val="cs-CZ"/>
        </w:rPr>
        <w:t xml:space="preserve">interiérového a oděvného designu </w:t>
      </w:r>
      <w:r w:rsidR="006F3792">
        <w:rPr>
          <w:rFonts w:ascii="Arial" w:hAnsi="Arial"/>
          <w:sz w:val="22"/>
          <w:szCs w:val="22"/>
          <w:lang w:val="cs-CZ"/>
        </w:rPr>
        <w:t>nebude chybět ani design přesahující do současných tém</w:t>
      </w:r>
      <w:r w:rsidR="00A2683D">
        <w:rPr>
          <w:rFonts w:ascii="Arial" w:hAnsi="Arial"/>
          <w:sz w:val="22"/>
          <w:szCs w:val="22"/>
          <w:lang w:val="cs-CZ"/>
        </w:rPr>
        <w:t>at</w:t>
      </w:r>
      <w:r w:rsidR="006F3792">
        <w:rPr>
          <w:rFonts w:ascii="Arial" w:hAnsi="Arial"/>
          <w:sz w:val="22"/>
          <w:szCs w:val="22"/>
          <w:lang w:val="cs-CZ"/>
        </w:rPr>
        <w:t xml:space="preserve"> – představeny budou například projekty</w:t>
      </w:r>
      <w:r w:rsidR="000429A5">
        <w:rPr>
          <w:rFonts w:ascii="Arial" w:hAnsi="Arial"/>
          <w:sz w:val="22"/>
          <w:szCs w:val="22"/>
          <w:lang w:val="cs-CZ"/>
        </w:rPr>
        <w:t xml:space="preserve"> na</w:t>
      </w:r>
      <w:r w:rsidR="00FC7693">
        <w:rPr>
          <w:rFonts w:ascii="Arial" w:hAnsi="Arial"/>
          <w:sz w:val="22"/>
          <w:szCs w:val="22"/>
          <w:lang w:val="cs-CZ"/>
        </w:rPr>
        <w:t xml:space="preserve"> záchranu</w:t>
      </w:r>
      <w:r w:rsidR="000429A5">
        <w:rPr>
          <w:rFonts w:ascii="Arial" w:hAnsi="Arial"/>
          <w:sz w:val="22"/>
          <w:szCs w:val="22"/>
          <w:lang w:val="cs-CZ"/>
        </w:rPr>
        <w:t xml:space="preserve"> včelstva nebo</w:t>
      </w:r>
      <w:r w:rsidR="006F3792">
        <w:rPr>
          <w:rFonts w:ascii="Arial" w:hAnsi="Arial"/>
          <w:sz w:val="22"/>
          <w:szCs w:val="22"/>
          <w:lang w:val="cs-CZ"/>
        </w:rPr>
        <w:t xml:space="preserve"> čistění odpadu ze dna vodních</w:t>
      </w:r>
      <w:r w:rsidR="000429A5">
        <w:rPr>
          <w:rFonts w:ascii="Arial" w:hAnsi="Arial"/>
          <w:sz w:val="22"/>
          <w:szCs w:val="22"/>
          <w:lang w:val="cs-CZ"/>
        </w:rPr>
        <w:t xml:space="preserve"> ploch. Ve finálním kole výběru uspělo i mnoho návrhů z oblasti průmyslového designu jako například design </w:t>
      </w:r>
      <w:r w:rsidR="000429A5" w:rsidRPr="000429A5">
        <w:rPr>
          <w:rFonts w:ascii="Arial" w:hAnsi="Arial"/>
          <w:sz w:val="22"/>
          <w:szCs w:val="22"/>
          <w:lang w:val="cs-CZ"/>
        </w:rPr>
        <w:t xml:space="preserve">karoserie </w:t>
      </w:r>
      <w:proofErr w:type="spellStart"/>
      <w:r w:rsidR="000429A5" w:rsidRPr="000429A5">
        <w:rPr>
          <w:rFonts w:ascii="Arial" w:hAnsi="Arial"/>
          <w:sz w:val="22"/>
          <w:szCs w:val="22"/>
          <w:lang w:val="cs-CZ"/>
        </w:rPr>
        <w:t>pneumobilu</w:t>
      </w:r>
      <w:proofErr w:type="spellEnd"/>
      <w:r w:rsidR="000429A5" w:rsidRPr="000429A5">
        <w:rPr>
          <w:rFonts w:ascii="Arial" w:hAnsi="Arial"/>
          <w:sz w:val="22"/>
          <w:szCs w:val="22"/>
          <w:lang w:val="cs-CZ"/>
        </w:rPr>
        <w:t xml:space="preserve"> určen</w:t>
      </w:r>
      <w:r w:rsidR="000429A5">
        <w:rPr>
          <w:rFonts w:ascii="Arial" w:hAnsi="Arial"/>
          <w:sz w:val="22"/>
          <w:szCs w:val="22"/>
          <w:lang w:val="cs-CZ"/>
        </w:rPr>
        <w:t>é</w:t>
      </w:r>
      <w:r w:rsidR="0064540D">
        <w:rPr>
          <w:rFonts w:ascii="Arial" w:hAnsi="Arial"/>
          <w:sz w:val="22"/>
          <w:szCs w:val="22"/>
          <w:lang w:val="cs-CZ"/>
        </w:rPr>
        <w:t>ho pro robo</w:t>
      </w:r>
      <w:r w:rsidR="00A2683D">
        <w:rPr>
          <w:rFonts w:ascii="Arial" w:hAnsi="Arial"/>
          <w:sz w:val="22"/>
          <w:szCs w:val="22"/>
          <w:lang w:val="cs-CZ"/>
        </w:rPr>
        <w:t>tickou výrobu. V neposlední řadě si</w:t>
      </w:r>
      <w:r w:rsidR="0064540D">
        <w:rPr>
          <w:rFonts w:ascii="Arial" w:hAnsi="Arial"/>
          <w:sz w:val="22"/>
          <w:szCs w:val="22"/>
          <w:lang w:val="cs-CZ"/>
        </w:rPr>
        <w:t xml:space="preserve"> budou moci zájemci také </w:t>
      </w:r>
      <w:r w:rsidR="00A2683D">
        <w:rPr>
          <w:rFonts w:ascii="Arial" w:hAnsi="Arial"/>
          <w:sz w:val="22"/>
          <w:szCs w:val="22"/>
          <w:lang w:val="cs-CZ"/>
        </w:rPr>
        <w:t>prohlédnout</w:t>
      </w:r>
      <w:r w:rsidR="0064540D">
        <w:rPr>
          <w:rFonts w:ascii="Arial" w:hAnsi="Arial"/>
          <w:sz w:val="22"/>
          <w:szCs w:val="22"/>
          <w:lang w:val="cs-CZ"/>
        </w:rPr>
        <w:t xml:space="preserve"> </w:t>
      </w:r>
      <w:r w:rsidR="00484CC5">
        <w:rPr>
          <w:rFonts w:ascii="Arial" w:hAnsi="Arial"/>
          <w:sz w:val="22"/>
          <w:szCs w:val="22"/>
          <w:lang w:val="cs-CZ"/>
        </w:rPr>
        <w:t xml:space="preserve">designérské práce, které mají ulehčovat život lidem s určitým omezením – představen bude například inhalátor pro astmatiky nebo speciální sexuální pomůcka pro lidi se sníženou pohyblivostí </w:t>
      </w:r>
      <w:r w:rsidR="00A2683D">
        <w:rPr>
          <w:rFonts w:ascii="Arial" w:hAnsi="Arial"/>
          <w:sz w:val="22"/>
          <w:szCs w:val="22"/>
          <w:lang w:val="cs-CZ"/>
        </w:rPr>
        <w:t xml:space="preserve">způsobenou </w:t>
      </w:r>
      <w:r w:rsidR="00484CC5">
        <w:rPr>
          <w:rFonts w:ascii="Arial" w:hAnsi="Arial"/>
          <w:sz w:val="22"/>
          <w:szCs w:val="22"/>
          <w:lang w:val="cs-CZ"/>
        </w:rPr>
        <w:t>poranění</w:t>
      </w:r>
      <w:r w:rsidR="00A2683D">
        <w:rPr>
          <w:rFonts w:ascii="Arial" w:hAnsi="Arial"/>
          <w:sz w:val="22"/>
          <w:szCs w:val="22"/>
          <w:lang w:val="cs-CZ"/>
        </w:rPr>
        <w:t>m</w:t>
      </w:r>
      <w:r w:rsidR="00484CC5">
        <w:rPr>
          <w:rFonts w:ascii="Arial" w:hAnsi="Arial"/>
          <w:sz w:val="22"/>
          <w:szCs w:val="22"/>
          <w:lang w:val="cs-CZ"/>
        </w:rPr>
        <w:t xml:space="preserve"> míchy. </w:t>
      </w:r>
    </w:p>
    <w:p w:rsidR="004474CA" w:rsidRDefault="00A2683D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Výstavu zájemci</w:t>
      </w:r>
      <w:r w:rsidR="000F0CD7">
        <w:rPr>
          <w:rFonts w:ascii="Arial" w:hAnsi="Arial"/>
          <w:sz w:val="22"/>
          <w:szCs w:val="22"/>
          <w:lang w:val="cs-CZ"/>
        </w:rPr>
        <w:t xml:space="preserve"> budou</w:t>
      </w:r>
      <w:r>
        <w:rPr>
          <w:rFonts w:ascii="Arial" w:hAnsi="Arial"/>
          <w:sz w:val="22"/>
          <w:szCs w:val="22"/>
          <w:lang w:val="cs-CZ"/>
        </w:rPr>
        <w:t xml:space="preserve"> moci „virtuálně“ navštívit prostředn</w:t>
      </w:r>
      <w:r w:rsidR="00B1658B">
        <w:rPr>
          <w:rFonts w:ascii="Arial" w:hAnsi="Arial"/>
          <w:sz w:val="22"/>
          <w:szCs w:val="22"/>
          <w:lang w:val="cs-CZ"/>
        </w:rPr>
        <w:t>ictvím online prezentace od 23. </w:t>
      </w:r>
      <w:r>
        <w:rPr>
          <w:rFonts w:ascii="Arial" w:hAnsi="Arial"/>
          <w:sz w:val="22"/>
          <w:szCs w:val="22"/>
          <w:lang w:val="cs-CZ"/>
        </w:rPr>
        <w:t xml:space="preserve">6. do </w:t>
      </w:r>
      <w:r w:rsidR="00B1658B">
        <w:rPr>
          <w:rFonts w:ascii="Arial" w:hAnsi="Arial"/>
          <w:sz w:val="22"/>
          <w:szCs w:val="22"/>
          <w:lang w:val="cs-CZ"/>
        </w:rPr>
        <w:t>29. </w:t>
      </w:r>
      <w:bookmarkStart w:id="0" w:name="_GoBack"/>
      <w:bookmarkEnd w:id="0"/>
      <w:r>
        <w:rPr>
          <w:rFonts w:ascii="Arial" w:hAnsi="Arial"/>
          <w:sz w:val="22"/>
          <w:szCs w:val="22"/>
          <w:lang w:val="cs-CZ"/>
        </w:rPr>
        <w:t xml:space="preserve">9. 2020 na webových stránkách projektu </w:t>
      </w:r>
      <w:proofErr w:type="gramStart"/>
      <w:r>
        <w:rPr>
          <w:rFonts w:ascii="Arial" w:hAnsi="Arial"/>
          <w:sz w:val="22"/>
          <w:szCs w:val="22"/>
          <w:lang w:val="cs-CZ"/>
        </w:rPr>
        <w:t>DESIGN.S a Technického</w:t>
      </w:r>
      <w:proofErr w:type="gramEnd"/>
      <w:r>
        <w:rPr>
          <w:rFonts w:ascii="Arial" w:hAnsi="Arial"/>
          <w:sz w:val="22"/>
          <w:szCs w:val="22"/>
          <w:lang w:val="cs-CZ"/>
        </w:rPr>
        <w:t xml:space="preserve"> muzea v Brně.</w:t>
      </w:r>
      <w:r w:rsidR="000F0CD7">
        <w:rPr>
          <w:rFonts w:ascii="Arial" w:hAnsi="Arial"/>
          <w:sz w:val="22"/>
          <w:szCs w:val="22"/>
          <w:lang w:val="cs-CZ"/>
        </w:rPr>
        <w:t xml:space="preserve"> </w:t>
      </w:r>
      <w:r w:rsidR="00046A4B">
        <w:rPr>
          <w:rFonts w:ascii="Arial" w:hAnsi="Arial"/>
          <w:sz w:val="22"/>
          <w:szCs w:val="22"/>
          <w:lang w:val="cs-CZ"/>
        </w:rPr>
        <w:t xml:space="preserve">Jednotlivé designerské práce budou také zveřejněny v tištěném katalogu výstavy. </w:t>
      </w:r>
      <w:r w:rsidR="00FC51BF">
        <w:rPr>
          <w:rFonts w:ascii="Arial" w:hAnsi="Arial"/>
          <w:sz w:val="22"/>
          <w:szCs w:val="22"/>
          <w:lang w:val="cs-CZ"/>
        </w:rPr>
        <w:t xml:space="preserve">Mezinárodní bienále studentského designu DESIGN.S </w:t>
      </w:r>
      <w:proofErr w:type="gramStart"/>
      <w:r w:rsidR="00FC51BF">
        <w:rPr>
          <w:rFonts w:ascii="Arial" w:hAnsi="Arial"/>
          <w:sz w:val="22"/>
          <w:szCs w:val="22"/>
          <w:lang w:val="cs-CZ"/>
        </w:rPr>
        <w:t>je</w:t>
      </w:r>
      <w:proofErr w:type="gramEnd"/>
      <w:r w:rsidR="00FC51BF">
        <w:rPr>
          <w:rFonts w:ascii="Arial" w:hAnsi="Arial"/>
          <w:sz w:val="22"/>
          <w:szCs w:val="22"/>
          <w:lang w:val="cs-CZ"/>
        </w:rPr>
        <w:t xml:space="preserve"> projektem Technického muzea v Brně v</w:t>
      </w:r>
      <w:r w:rsidR="000F0CD7">
        <w:rPr>
          <w:rFonts w:ascii="Arial" w:hAnsi="Arial"/>
          <w:sz w:val="22"/>
          <w:szCs w:val="22"/>
          <w:lang w:val="cs-CZ"/>
        </w:rPr>
        <w:t>e</w:t>
      </w:r>
      <w:r w:rsidR="00FC51BF">
        <w:rPr>
          <w:rFonts w:ascii="Arial" w:hAnsi="Arial"/>
          <w:sz w:val="22"/>
          <w:szCs w:val="22"/>
          <w:lang w:val="cs-CZ"/>
        </w:rPr>
        <w:t xml:space="preserve"> spolupráci s Vysokým učením technickým </w:t>
      </w:r>
      <w:r w:rsidR="000F0CD7">
        <w:rPr>
          <w:rFonts w:ascii="Arial" w:hAnsi="Arial"/>
          <w:sz w:val="22"/>
          <w:szCs w:val="22"/>
          <w:lang w:val="cs-CZ"/>
        </w:rPr>
        <w:t xml:space="preserve">v Brně </w:t>
      </w:r>
      <w:r w:rsidR="00FC51BF">
        <w:rPr>
          <w:rFonts w:ascii="Arial" w:hAnsi="Arial"/>
          <w:sz w:val="22"/>
          <w:szCs w:val="22"/>
          <w:lang w:val="cs-CZ"/>
        </w:rPr>
        <w:t>a Univerzit</w:t>
      </w:r>
      <w:r w:rsidR="000F0CD7">
        <w:rPr>
          <w:rFonts w:ascii="Arial" w:hAnsi="Arial"/>
          <w:sz w:val="22"/>
          <w:szCs w:val="22"/>
          <w:lang w:val="cs-CZ"/>
        </w:rPr>
        <w:t>ou</w:t>
      </w:r>
      <w:r w:rsidR="00FC51BF">
        <w:rPr>
          <w:rFonts w:ascii="Arial" w:hAnsi="Arial"/>
          <w:sz w:val="22"/>
          <w:szCs w:val="22"/>
          <w:lang w:val="cs-CZ"/>
        </w:rPr>
        <w:t xml:space="preserve"> Tomáše Bati ve Zlíně. V roce 2014 se partnersky</w:t>
      </w:r>
      <w:r w:rsidR="000F0CD7">
        <w:rPr>
          <w:rFonts w:ascii="Arial" w:hAnsi="Arial"/>
          <w:sz w:val="22"/>
          <w:szCs w:val="22"/>
          <w:lang w:val="cs-CZ"/>
        </w:rPr>
        <w:t xml:space="preserve"> připojila Vysoká škola výtvarný</w:t>
      </w:r>
      <w:r w:rsidR="00FC51BF">
        <w:rPr>
          <w:rFonts w:ascii="Arial" w:hAnsi="Arial"/>
          <w:sz w:val="22"/>
          <w:szCs w:val="22"/>
          <w:lang w:val="cs-CZ"/>
        </w:rPr>
        <w:t>ch umění v Bratislav</w:t>
      </w:r>
      <w:r w:rsidR="000F0CD7">
        <w:rPr>
          <w:rFonts w:ascii="Arial" w:hAnsi="Arial"/>
          <w:sz w:val="22"/>
          <w:szCs w:val="22"/>
          <w:lang w:val="cs-CZ"/>
        </w:rPr>
        <w:t>ě.</w:t>
      </w:r>
    </w:p>
    <w:p w:rsidR="004474CA" w:rsidRDefault="004474CA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</w:p>
    <w:p w:rsidR="004474CA" w:rsidRDefault="004474CA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</w:p>
    <w:p w:rsidR="00FC51BF" w:rsidRDefault="00FC51BF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</w:p>
    <w:p w:rsidR="00621252" w:rsidRPr="00744EDC" w:rsidRDefault="00685EA2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 w:rsidRPr="00744EDC">
        <w:rPr>
          <w:rFonts w:ascii="Arial Black" w:hAnsi="Arial Black"/>
          <w:b/>
          <w:sz w:val="22"/>
          <w:szCs w:val="22"/>
          <w:lang w:val="cs-CZ"/>
        </w:rPr>
        <w:t xml:space="preserve">Oficiální webové stránky </w:t>
      </w:r>
      <w:r w:rsidR="00621252" w:rsidRPr="00744EDC">
        <w:rPr>
          <w:rFonts w:ascii="Arial Black" w:hAnsi="Arial Black"/>
          <w:b/>
          <w:sz w:val="22"/>
          <w:szCs w:val="22"/>
          <w:lang w:val="cs-CZ"/>
        </w:rPr>
        <w:t xml:space="preserve">projektu </w:t>
      </w:r>
      <w:proofErr w:type="gramStart"/>
      <w:r w:rsidR="00621252" w:rsidRPr="00744EDC">
        <w:rPr>
          <w:rFonts w:ascii="Arial Black" w:hAnsi="Arial Black"/>
          <w:b/>
          <w:sz w:val="22"/>
          <w:szCs w:val="22"/>
          <w:lang w:val="cs-CZ"/>
        </w:rPr>
        <w:t>DESIGN.S:</w:t>
      </w:r>
      <w:r w:rsidR="00621252" w:rsidRPr="00744EDC">
        <w:rPr>
          <w:rFonts w:ascii="Arial" w:hAnsi="Arial"/>
          <w:sz w:val="22"/>
          <w:szCs w:val="22"/>
          <w:lang w:val="cs-CZ"/>
        </w:rPr>
        <w:t xml:space="preserve"> </w:t>
      </w:r>
      <w:r w:rsidR="00744EDC">
        <w:rPr>
          <w:rFonts w:ascii="Arial" w:hAnsi="Arial"/>
          <w:sz w:val="22"/>
          <w:szCs w:val="22"/>
          <w:lang w:val="cs-CZ"/>
        </w:rPr>
        <w:t xml:space="preserve"> </w:t>
      </w:r>
      <w:hyperlink r:id="rId9" w:history="1">
        <w:r w:rsidR="00621252" w:rsidRPr="00744EDC">
          <w:rPr>
            <w:rStyle w:val="Hypertextovodkaz"/>
            <w:rFonts w:ascii="Arial" w:hAnsi="Arial"/>
            <w:sz w:val="22"/>
            <w:szCs w:val="22"/>
            <w:lang w:val="cs-CZ"/>
          </w:rPr>
          <w:t>http</w:t>
        </w:r>
        <w:proofErr w:type="gramEnd"/>
        <w:r w:rsidR="00621252" w:rsidRPr="00744EDC">
          <w:rPr>
            <w:rStyle w:val="Hypertextovodkaz"/>
            <w:rFonts w:ascii="Arial" w:hAnsi="Arial"/>
            <w:sz w:val="22"/>
            <w:szCs w:val="22"/>
            <w:lang w:val="cs-CZ"/>
          </w:rPr>
          <w:t>://design-s.eu/</w:t>
        </w:r>
      </w:hyperlink>
      <w:r w:rsidR="00621252" w:rsidRPr="00744EDC">
        <w:rPr>
          <w:rFonts w:ascii="Arial" w:hAnsi="Arial"/>
          <w:sz w:val="22"/>
          <w:szCs w:val="22"/>
          <w:lang w:val="cs-CZ"/>
        </w:rPr>
        <w:t xml:space="preserve"> </w:t>
      </w:r>
    </w:p>
    <w:p w:rsidR="00D16198" w:rsidRPr="00744EDC" w:rsidRDefault="000B523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744EDC">
        <w:rPr>
          <w:rFonts w:ascii="Arial Black" w:hAnsi="Arial Black"/>
          <w:lang w:val="cs-CZ"/>
        </w:rPr>
        <w:t>Kontakt pro média:</w:t>
      </w:r>
    </w:p>
    <w:p w:rsidR="00D16198" w:rsidRPr="00744EDC" w:rsidRDefault="00C95DF1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Klára Šikulová | p</w:t>
      </w:r>
      <w:r w:rsidR="000B5233" w:rsidRPr="00744EDC">
        <w:rPr>
          <w:rFonts w:ascii="Arial" w:hAnsi="Arial"/>
          <w:lang w:val="cs-CZ"/>
        </w:rPr>
        <w:t>rojektová manažerka Technického muzea v Brně</w:t>
      </w:r>
    </w:p>
    <w:p w:rsidR="00D16198" w:rsidRDefault="00493897">
      <w:pPr>
        <w:pStyle w:val="Bezmezer"/>
        <w:spacing w:line="240" w:lineRule="auto"/>
        <w:rPr>
          <w:rFonts w:ascii="Arial" w:hAnsi="Arial"/>
          <w:lang w:val="cs-CZ"/>
        </w:rPr>
      </w:pPr>
      <w:hyperlink r:id="rId10" w:history="1">
        <w:r w:rsidR="000B5233" w:rsidRPr="00C95DF1">
          <w:rPr>
            <w:rStyle w:val="Hyperlink0"/>
            <w:color w:val="auto"/>
            <w:u w:val="none"/>
            <w:lang w:val="cs-CZ"/>
          </w:rPr>
          <w:t>sikulova@tmbrno.cz</w:t>
        </w:r>
      </w:hyperlink>
      <w:r w:rsidR="000B5233" w:rsidRPr="00C95DF1">
        <w:rPr>
          <w:rFonts w:ascii="Arial" w:hAnsi="Arial"/>
          <w:color w:val="auto"/>
          <w:lang w:val="cs-CZ"/>
        </w:rPr>
        <w:t xml:space="preserve"> </w:t>
      </w:r>
      <w:r w:rsidR="000B5233" w:rsidRPr="00744EDC">
        <w:rPr>
          <w:rFonts w:ascii="Arial" w:hAnsi="Arial"/>
          <w:lang w:val="cs-CZ"/>
        </w:rPr>
        <w:t>| 777 055</w:t>
      </w:r>
      <w:r w:rsidR="00C95DF1">
        <w:rPr>
          <w:rFonts w:ascii="Arial" w:hAnsi="Arial"/>
          <w:lang w:val="cs-CZ"/>
        </w:rPr>
        <w:t> </w:t>
      </w:r>
      <w:r w:rsidR="000B5233" w:rsidRPr="00744EDC">
        <w:rPr>
          <w:rFonts w:ascii="Arial" w:hAnsi="Arial"/>
          <w:lang w:val="cs-CZ"/>
        </w:rPr>
        <w:t>377</w:t>
      </w:r>
    </w:p>
    <w:p w:rsidR="00C95DF1" w:rsidRDefault="00C95DF1">
      <w:pPr>
        <w:pStyle w:val="Bezmezer"/>
        <w:spacing w:line="240" w:lineRule="auto"/>
        <w:rPr>
          <w:rFonts w:ascii="Arial" w:hAnsi="Arial"/>
          <w:lang w:val="cs-CZ"/>
        </w:rPr>
      </w:pPr>
    </w:p>
    <w:p w:rsidR="00C95DF1" w:rsidRDefault="00C95DF1">
      <w:pPr>
        <w:pStyle w:val="Bezmezer"/>
        <w:spacing w:line="240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Irena </w:t>
      </w:r>
      <w:proofErr w:type="spellStart"/>
      <w:r>
        <w:rPr>
          <w:rFonts w:ascii="Arial" w:hAnsi="Arial"/>
          <w:lang w:val="cs-CZ"/>
        </w:rPr>
        <w:t>Armutidisová</w:t>
      </w:r>
      <w:proofErr w:type="spellEnd"/>
      <w:r>
        <w:rPr>
          <w:rFonts w:ascii="Arial" w:hAnsi="Arial"/>
          <w:lang w:val="cs-CZ"/>
        </w:rPr>
        <w:t xml:space="preserve"> </w:t>
      </w:r>
      <w:r w:rsidRPr="00744EDC">
        <w:rPr>
          <w:rFonts w:ascii="Arial" w:hAnsi="Arial"/>
          <w:lang w:val="cs-CZ"/>
        </w:rPr>
        <w:t xml:space="preserve">| </w:t>
      </w:r>
      <w:r>
        <w:rPr>
          <w:rFonts w:ascii="Arial" w:hAnsi="Arial"/>
          <w:lang w:val="cs-CZ"/>
        </w:rPr>
        <w:t>děkanka Fakulty multimediálních komunikací Univerzity Tomáše Bati ve Zlíně</w:t>
      </w:r>
    </w:p>
    <w:p w:rsidR="00C95DF1" w:rsidRDefault="00493897" w:rsidP="00C95DF1">
      <w:pPr>
        <w:pStyle w:val="Bezmezer"/>
        <w:spacing w:line="240" w:lineRule="auto"/>
        <w:rPr>
          <w:rFonts w:ascii="Arial" w:hAnsi="Arial"/>
          <w:lang w:val="cs-CZ"/>
        </w:rPr>
      </w:pPr>
      <w:hyperlink r:id="rId11" w:history="1">
        <w:r w:rsidR="00C95DF1" w:rsidRPr="006F1241">
          <w:rPr>
            <w:rStyle w:val="Hypertextovodkaz"/>
            <w:rFonts w:ascii="Arial" w:eastAsia="Arial" w:hAnsi="Arial" w:cs="Arial"/>
            <w:u w:color="0000FF"/>
            <w:lang w:val="cs-CZ"/>
          </w:rPr>
          <w:t>armutidisova@utb.cz</w:t>
        </w:r>
      </w:hyperlink>
      <w:r w:rsidR="00C95DF1" w:rsidRPr="00744EDC">
        <w:rPr>
          <w:rFonts w:ascii="Arial" w:hAnsi="Arial"/>
          <w:lang w:val="cs-CZ"/>
        </w:rPr>
        <w:t xml:space="preserve"> | </w:t>
      </w:r>
      <w:r w:rsidR="00C95DF1">
        <w:rPr>
          <w:rFonts w:ascii="Arial" w:hAnsi="Arial"/>
          <w:lang w:val="cs-CZ"/>
        </w:rPr>
        <w:t>607 725 440</w:t>
      </w:r>
    </w:p>
    <w:p w:rsidR="00C95DF1" w:rsidRPr="00744EDC" w:rsidRDefault="00C95DF1">
      <w:pPr>
        <w:pStyle w:val="Bezmezer"/>
        <w:spacing w:line="240" w:lineRule="auto"/>
        <w:rPr>
          <w:rFonts w:ascii="Arial" w:eastAsia="Arial" w:hAnsi="Arial" w:cs="Arial"/>
          <w:lang w:val="cs-CZ"/>
        </w:rPr>
      </w:pPr>
    </w:p>
    <w:p w:rsidR="00D16198" w:rsidRPr="00744EDC" w:rsidRDefault="00621252">
      <w:pPr>
        <w:pStyle w:val="Nadpis1"/>
        <w:spacing w:before="0" w:after="0"/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000000"/>
        </w:rPr>
      </w:pPr>
      <w:r w:rsidRPr="00744EDC"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B7904D0" wp14:editId="4CBA85FD">
            <wp:simplePos x="0" y="0"/>
            <wp:positionH relativeFrom="margin">
              <wp:posOffset>291465</wp:posOffset>
            </wp:positionH>
            <wp:positionV relativeFrom="line">
              <wp:posOffset>198120</wp:posOffset>
            </wp:positionV>
            <wp:extent cx="5148580" cy="1645920"/>
            <wp:effectExtent l="0" t="0" r="0" b="0"/>
            <wp:wrapSquare wrapText="bothSides" distT="57150" distB="57150" distL="57150" distR="57150"/>
            <wp:docPr id="1073741826" name="officeArt object" descr="designs_851x315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igns_851x315px.jpg" descr="designs_851x315px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Pr="00744EDC" w:rsidRDefault="000B5233">
      <w:pPr>
        <w:pStyle w:val="Nadpis1"/>
        <w:spacing w:before="0" w:after="0"/>
      </w:pPr>
      <w:r w:rsidRPr="00744EDC"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000000"/>
        </w:rPr>
        <w:br/>
      </w:r>
    </w:p>
    <w:sectPr w:rsidR="00D16198" w:rsidRPr="00744EDC">
      <w:headerReference w:type="default" r:id="rId13"/>
      <w:footerReference w:type="default" r:id="rId14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97" w:rsidRDefault="00493897">
      <w:r>
        <w:separator/>
      </w:r>
    </w:p>
  </w:endnote>
  <w:endnote w:type="continuationSeparator" w:id="0">
    <w:p w:rsidR="00493897" w:rsidRDefault="004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97" w:rsidRDefault="00493897">
      <w:r>
        <w:separator/>
      </w:r>
    </w:p>
  </w:footnote>
  <w:footnote w:type="continuationSeparator" w:id="0">
    <w:p w:rsidR="00493897" w:rsidRDefault="0049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8F2B1B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9</w:t>
    </w:r>
    <w:r w:rsidR="004474CA">
      <w:rPr>
        <w:rFonts w:ascii="Arial" w:hAnsi="Arial"/>
        <w:b w:val="0"/>
        <w:bCs w:val="0"/>
        <w:color w:val="404040"/>
        <w:sz w:val="20"/>
        <w:szCs w:val="20"/>
        <w:u w:color="404040"/>
      </w:rPr>
      <w:t>. 6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305"/>
    <w:multiLevelType w:val="hybridMultilevel"/>
    <w:tmpl w:val="421E0A14"/>
    <w:lvl w:ilvl="0" w:tplc="E522E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429A5"/>
    <w:rsid w:val="00046A4B"/>
    <w:rsid w:val="000B5233"/>
    <w:rsid w:val="000D5D17"/>
    <w:rsid w:val="000F0CD7"/>
    <w:rsid w:val="00116C54"/>
    <w:rsid w:val="00185A00"/>
    <w:rsid w:val="001A02BA"/>
    <w:rsid w:val="002168C0"/>
    <w:rsid w:val="002B4635"/>
    <w:rsid w:val="002C0805"/>
    <w:rsid w:val="0037170A"/>
    <w:rsid w:val="0038552A"/>
    <w:rsid w:val="003D4A18"/>
    <w:rsid w:val="00406C95"/>
    <w:rsid w:val="00426A83"/>
    <w:rsid w:val="004474CA"/>
    <w:rsid w:val="00484CC5"/>
    <w:rsid w:val="00493897"/>
    <w:rsid w:val="004A10B1"/>
    <w:rsid w:val="004A3E28"/>
    <w:rsid w:val="004B2E0B"/>
    <w:rsid w:val="00584B5B"/>
    <w:rsid w:val="00621252"/>
    <w:rsid w:val="0064540D"/>
    <w:rsid w:val="00652445"/>
    <w:rsid w:val="00685EA2"/>
    <w:rsid w:val="0068718D"/>
    <w:rsid w:val="006F3792"/>
    <w:rsid w:val="00744EDC"/>
    <w:rsid w:val="0076414E"/>
    <w:rsid w:val="00787299"/>
    <w:rsid w:val="00863D88"/>
    <w:rsid w:val="0089040A"/>
    <w:rsid w:val="008E077D"/>
    <w:rsid w:val="008F2B1B"/>
    <w:rsid w:val="00997BD4"/>
    <w:rsid w:val="009B2F9D"/>
    <w:rsid w:val="009C6D0E"/>
    <w:rsid w:val="009E02BA"/>
    <w:rsid w:val="00A2683D"/>
    <w:rsid w:val="00A75BFD"/>
    <w:rsid w:val="00AB5F96"/>
    <w:rsid w:val="00AE3FBA"/>
    <w:rsid w:val="00B1658B"/>
    <w:rsid w:val="00B70BEC"/>
    <w:rsid w:val="00BB3A09"/>
    <w:rsid w:val="00C04E13"/>
    <w:rsid w:val="00C06D6B"/>
    <w:rsid w:val="00C276EE"/>
    <w:rsid w:val="00C95DF1"/>
    <w:rsid w:val="00CA4642"/>
    <w:rsid w:val="00CC6083"/>
    <w:rsid w:val="00D16198"/>
    <w:rsid w:val="00D21875"/>
    <w:rsid w:val="00D22BC1"/>
    <w:rsid w:val="00DF381B"/>
    <w:rsid w:val="00E4467E"/>
    <w:rsid w:val="00F964EE"/>
    <w:rsid w:val="00FC51BF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4B2E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A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styleId="Siln">
    <w:name w:val="Strong"/>
    <w:basedOn w:val="Standardnpsmoodstavce"/>
    <w:uiPriority w:val="22"/>
    <w:qFormat/>
    <w:rsid w:val="004A3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4B2E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A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styleId="Siln">
    <w:name w:val="Strong"/>
    <w:basedOn w:val="Standardnpsmoodstavce"/>
    <w:uiPriority w:val="22"/>
    <w:qFormat/>
    <w:rsid w:val="004A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mutidisova@ut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kulova@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ign-s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6</cp:revision>
  <cp:lastPrinted>2020-06-17T08:11:00Z</cp:lastPrinted>
  <dcterms:created xsi:type="dcterms:W3CDTF">2020-06-17T08:07:00Z</dcterms:created>
  <dcterms:modified xsi:type="dcterms:W3CDTF">2020-06-17T08:11:00Z</dcterms:modified>
</cp:coreProperties>
</file>